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292B" w:rsidRDefault="003929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0A4D7B" w:rsidRPr="00D16630" w:rsidRDefault="000A4D7B" w:rsidP="000A4D7B">
      <w:pPr>
        <w:spacing w:before="56"/>
        <w:ind w:left="212" w:right="-143"/>
        <w:jc w:val="left"/>
        <w:rPr>
          <w:rFonts w:asciiTheme="minorHAnsi" w:hAnsiTheme="minorHAnsi" w:cstheme="minorHAnsi"/>
          <w:b/>
          <w:i/>
          <w:spacing w:val="-2"/>
          <w:sz w:val="22"/>
        </w:rPr>
      </w:pPr>
      <w:r w:rsidRPr="00D16630">
        <w:rPr>
          <w:rFonts w:asciiTheme="minorHAnsi" w:hAnsiTheme="minorHAnsi" w:cstheme="minorHAnsi"/>
          <w:b/>
          <w:i/>
          <w:sz w:val="22"/>
        </w:rPr>
        <w:t>Allegato</w:t>
      </w:r>
      <w:r w:rsidRPr="00D16630">
        <w:rPr>
          <w:rFonts w:asciiTheme="minorHAnsi" w:hAnsiTheme="minorHAnsi" w:cstheme="minorHAnsi"/>
          <w:b/>
          <w:i/>
          <w:spacing w:val="-2"/>
          <w:sz w:val="22"/>
        </w:rPr>
        <w:t xml:space="preserve"> </w:t>
      </w:r>
      <w:r>
        <w:rPr>
          <w:rFonts w:asciiTheme="minorHAnsi" w:hAnsiTheme="minorHAnsi" w:cstheme="minorHAnsi"/>
          <w:b/>
          <w:i/>
          <w:spacing w:val="-2"/>
          <w:sz w:val="22"/>
        </w:rPr>
        <w:t>A</w:t>
      </w:r>
    </w:p>
    <w:p w:rsidR="000A4D7B" w:rsidRPr="00D16630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</w:rPr>
      </w:pP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lla</w:t>
      </w: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 xml:space="preserve"> Dirigente Scolastic</w:t>
      </w:r>
      <w:r>
        <w:rPr>
          <w:rFonts w:asciiTheme="minorHAnsi" w:hAnsiTheme="minorHAnsi" w:cstheme="minorHAnsi"/>
          <w:bCs/>
          <w:i/>
          <w:spacing w:val="-2"/>
          <w:sz w:val="22"/>
          <w:szCs w:val="22"/>
        </w:rPr>
        <w:t>a</w:t>
      </w:r>
    </w:p>
    <w:p w:rsidR="000A4D7B" w:rsidRPr="00983F6A" w:rsidRDefault="000A4D7B" w:rsidP="000A4D7B">
      <w:pPr>
        <w:spacing w:before="56"/>
        <w:ind w:left="212" w:right="-143"/>
        <w:jc w:val="right"/>
        <w:rPr>
          <w:rFonts w:asciiTheme="minorHAnsi" w:hAnsiTheme="minorHAnsi" w:cstheme="minorHAnsi"/>
          <w:bCs/>
          <w:i/>
          <w:spacing w:val="-2"/>
          <w:sz w:val="22"/>
          <w:szCs w:val="22"/>
        </w:rPr>
      </w:pPr>
      <w:r w:rsidRPr="00983F6A">
        <w:rPr>
          <w:rFonts w:asciiTheme="minorHAnsi" w:hAnsiTheme="minorHAnsi" w:cstheme="minorHAnsi"/>
          <w:bCs/>
          <w:i/>
          <w:spacing w:val="-2"/>
          <w:sz w:val="22"/>
          <w:szCs w:val="22"/>
        </w:rPr>
        <w:t>dell’I.C. G. Marconi</w:t>
      </w:r>
    </w:p>
    <w:p w:rsidR="000A4D7B" w:rsidRPr="00983F6A" w:rsidRDefault="000A4D7B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E93F33" w:rsidRPr="005A1E41" w:rsidRDefault="00E93F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FC3E62" w:rsidRPr="005A1E41" w:rsidRDefault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6F50A0" w:rsidRPr="000A4D7B" w:rsidRDefault="00A12A71" w:rsidP="000A4D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Times New Roman" w:hAnsiTheme="minorHAnsi" w:cstheme="minorHAnsi"/>
          <w:b/>
          <w:sz w:val="22"/>
          <w:szCs w:val="22"/>
        </w:rPr>
        <w:t>OGGETTO:</w:t>
      </w:r>
      <w:r w:rsidR="003E7362" w:rsidRPr="000A4D7B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>Domanda di partecipazione all’Avviso di selezione interna</w:t>
      </w:r>
      <w:r w:rsidR="00EF543D">
        <w:rPr>
          <w:rFonts w:asciiTheme="minorHAnsi" w:hAnsiTheme="minorHAnsi" w:cstheme="minorHAnsi"/>
          <w:b/>
          <w:sz w:val="22"/>
          <w:szCs w:val="22"/>
        </w:rPr>
        <w:t>/esterna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 xml:space="preserve"> – conferimento incarico </w:t>
      </w:r>
      <w:r w:rsidR="00EF543D">
        <w:rPr>
          <w:rFonts w:asciiTheme="minorHAnsi" w:hAnsiTheme="minorHAnsi" w:cstheme="minorHAnsi"/>
          <w:b/>
          <w:sz w:val="22"/>
          <w:szCs w:val="22"/>
        </w:rPr>
        <w:t>TUTOR</w:t>
      </w:r>
      <w:r w:rsidR="000A4D7B" w:rsidRPr="000A4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4D7B" w:rsidRPr="000A4D7B">
        <w:rPr>
          <w:rFonts w:asciiTheme="minorHAnsi" w:eastAsia="Calibri" w:hAnsiTheme="minorHAnsi" w:cstheme="minorHAnsi"/>
          <w:b/>
          <w:sz w:val="22"/>
          <w:szCs w:val="22"/>
        </w:rPr>
        <w:t>nell’ambito</w:t>
      </w:r>
      <w:r w:rsidR="00E93F33" w:rsidRPr="000A4D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50A0" w:rsidRPr="000A4D7B">
        <w:rPr>
          <w:rFonts w:asciiTheme="minorHAnsi" w:hAnsiTheme="minorHAnsi" w:cstheme="minorHAnsi"/>
          <w:b/>
          <w:i/>
          <w:iCs/>
          <w:sz w:val="22"/>
          <w:szCs w:val="22"/>
        </w:rPr>
        <w:t>Fondi Strutturali Europei – Programma Nazionale “Scuola e competenze” 2021-2027. Priorità 01 – Scuola e Competenze (FSE+) – Fondo Sociale Europeo Plus – Obiettivo Specifico ESO4.6 – Azione A4.A – Sotto azione ESO4.6. A4.A – Avviso Prot.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6F50A0" w:rsidRPr="000A4D7B" w:rsidRDefault="006F50A0" w:rsidP="006F50A0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CUP: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C94D24000710007</w:t>
      </w:r>
    </w:p>
    <w:p w:rsidR="006F50A0" w:rsidRPr="000A4D7B" w:rsidRDefault="006F50A0" w:rsidP="006F50A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i/>
          <w:iCs/>
          <w:sz w:val="22"/>
          <w:szCs w:val="22"/>
          <w:lang w:eastAsia="en-US"/>
        </w:rPr>
        <w:t>CNP:</w:t>
      </w:r>
      <w:r w:rsidR="00BB5722" w:rsidRPr="000A4D7B">
        <w:rPr>
          <w:rFonts w:asciiTheme="minorHAnsi" w:hAnsiTheme="minorHAnsi" w:cstheme="minorHAnsi"/>
          <w:b/>
          <w:sz w:val="22"/>
          <w:szCs w:val="22"/>
        </w:rPr>
        <w:t xml:space="preserve"> ESO4.6.A4.A-FSEPN- PU-2024-127</w:t>
      </w:r>
    </w:p>
    <w:p w:rsidR="003E7362" w:rsidRPr="005A1E41" w:rsidRDefault="000A4D7B" w:rsidP="006F50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  <w:r w:rsidRPr="000A4D7B">
        <w:rPr>
          <w:rFonts w:asciiTheme="minorHAnsi" w:eastAsia="Calibri" w:hAnsiTheme="minorHAnsi" w:cstheme="minorHAnsi"/>
          <w:b/>
          <w:sz w:val="22"/>
          <w:szCs w:val="22"/>
        </w:rPr>
        <w:t>TITOLO: Creatività, Benessere e Inclusione</w:t>
      </w:r>
    </w:p>
    <w:p w:rsidR="00E93F33" w:rsidRPr="005A1E41" w:rsidRDefault="00E93F33" w:rsidP="003E7362">
      <w:pPr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A5698B" w:rsidRPr="005A1E41" w:rsidRDefault="00A5698B" w:rsidP="00FC3E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rPr>
          <w:rFonts w:asciiTheme="minorHAnsi" w:eastAsia="Calibri" w:hAnsiTheme="minorHAnsi" w:cstheme="minorHAnsi"/>
          <w:b/>
          <w:sz w:val="22"/>
          <w:szCs w:val="22"/>
        </w:rPr>
      </w:pP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Il/la sottoscritto/a_____________________________________________________________ nato/a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 </w:t>
      </w:r>
    </w:p>
    <w:p w:rsidR="000A4D7B" w:rsidRPr="00983F6A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codice fiscale |__|__|__|__|__|__|__|__|__|__|__|__|__|__|__|__| residente a_________________________________ via_____________________________________ recapito tel. _________________________________ recapito </w:t>
      </w:r>
      <w:proofErr w:type="spellStart"/>
      <w:r w:rsidRPr="00983F6A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83F6A">
        <w:rPr>
          <w:rFonts w:asciiTheme="minorHAnsi" w:hAnsiTheme="minorHAnsi" w:cstheme="minorHAnsi"/>
          <w:sz w:val="22"/>
          <w:szCs w:val="22"/>
        </w:rPr>
        <w:t>. ____________________ indirizzo E-Mail ______________________________________ indirizzo PEC______________________________ in servizio presso</w:t>
      </w:r>
      <w:r w:rsidRPr="00983F6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l’Istituto</w:t>
      </w:r>
      <w:r w:rsidRPr="00983F6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83F6A">
        <w:rPr>
          <w:rFonts w:asciiTheme="minorHAnsi" w:hAnsiTheme="minorHAnsi" w:cstheme="minorHAnsi"/>
          <w:sz w:val="22"/>
          <w:szCs w:val="22"/>
        </w:rPr>
        <w:t>scolastico _____________________________.</w:t>
      </w:r>
    </w:p>
    <w:p w:rsidR="000A4D7B" w:rsidRPr="00983F6A" w:rsidRDefault="000A4D7B" w:rsidP="000A4D7B">
      <w:pPr>
        <w:spacing w:after="206" w:line="256" w:lineRule="auto"/>
        <w:ind w:left="0" w:right="-143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b/>
          <w:sz w:val="22"/>
          <w:szCs w:val="22"/>
        </w:rPr>
        <w:t>CHIEDE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lastRenderedPageBreak/>
        <w:t>Di partecipare alla selezione per l’attribuzione dell’incarico di</w:t>
      </w:r>
      <w:r w:rsidR="00EF543D">
        <w:rPr>
          <w:rFonts w:asciiTheme="minorHAnsi" w:hAnsiTheme="minorHAnsi" w:cstheme="minorHAnsi"/>
          <w:sz w:val="22"/>
          <w:szCs w:val="22"/>
        </w:rPr>
        <w:t xml:space="preserve"> TUTOR, per i seguenti moduli:</w:t>
      </w:r>
    </w:p>
    <w:tbl>
      <w:tblPr>
        <w:tblStyle w:val="TableGrid"/>
        <w:tblW w:w="7245" w:type="dxa"/>
        <w:jc w:val="center"/>
        <w:tblInd w:w="0" w:type="dxa"/>
        <w:tblCellMar>
          <w:top w:w="116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4905"/>
        <w:gridCol w:w="2340"/>
      </w:tblGrid>
      <w:tr w:rsidR="00EF543D" w:rsidRPr="005A1E41" w:rsidTr="00EF543D">
        <w:trPr>
          <w:trHeight w:val="457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:rsidR="00EF543D" w:rsidRPr="005A1E41" w:rsidRDefault="00EF543D" w:rsidP="0069076F">
            <w:pPr>
              <w:spacing w:line="259" w:lineRule="auto"/>
              <w:ind w:left="3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color w:val="FFFFFF"/>
                <w:sz w:val="22"/>
                <w:szCs w:val="22"/>
              </w:rPr>
              <w:t xml:space="preserve">Titolo Modulo 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vAlign w:val="center"/>
          </w:tcPr>
          <w:p w:rsidR="00EF543D" w:rsidRPr="005A1E41" w:rsidRDefault="00EF543D" w:rsidP="0069076F">
            <w:pPr>
              <w:spacing w:line="259" w:lineRule="auto"/>
              <w:ind w:left="2" w:firstLine="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F543D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F543D" w:rsidRPr="005A1E41" w:rsidRDefault="00EF543D" w:rsidP="00EF543D">
            <w:pPr>
              <w:spacing w:line="259" w:lineRule="auto"/>
              <w:ind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Hip Hop 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F543D" w:rsidRDefault="00EF543D" w:rsidP="00EF543D">
            <w:pPr>
              <w:ind w:left="10"/>
              <w:jc w:val="center"/>
            </w:pPr>
          </w:p>
          <w:p w:rsidR="00EF543D" w:rsidRPr="00EF543D" w:rsidRDefault="00EF543D" w:rsidP="00EF543D">
            <w:pPr>
              <w:pStyle w:val="Paragrafoelenco"/>
              <w:numPr>
                <w:ilvl w:val="0"/>
                <w:numId w:val="10"/>
              </w:numPr>
              <w:jc w:val="center"/>
            </w:pPr>
          </w:p>
        </w:tc>
      </w:tr>
      <w:tr w:rsidR="00EF543D" w:rsidRPr="005A1E41" w:rsidTr="00EF543D">
        <w:trPr>
          <w:trHeight w:val="752"/>
          <w:jc w:val="center"/>
        </w:trPr>
        <w:tc>
          <w:tcPr>
            <w:tcW w:w="49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EF543D" w:rsidRPr="005A1E41" w:rsidRDefault="00EF543D" w:rsidP="0069076F">
            <w:pPr>
              <w:spacing w:line="259" w:lineRule="auto"/>
              <w:ind w:left="2" w:firstLine="0"/>
              <w:rPr>
                <w:rFonts w:cstheme="minorHAnsi"/>
                <w:sz w:val="22"/>
                <w:szCs w:val="22"/>
              </w:rPr>
            </w:pPr>
            <w:r w:rsidRPr="005A1E41">
              <w:rPr>
                <w:rFonts w:eastAsia="Corbel" w:cstheme="minorHAnsi"/>
                <w:i/>
                <w:sz w:val="22"/>
                <w:szCs w:val="22"/>
              </w:rPr>
              <w:t xml:space="preserve">A cavallo tra la natura </w:t>
            </w:r>
          </w:p>
        </w:tc>
        <w:tc>
          <w:tcPr>
            <w:tcW w:w="23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EF543D" w:rsidRDefault="00EF543D" w:rsidP="0069076F">
            <w:pPr>
              <w:jc w:val="center"/>
              <w:rPr>
                <w:rFonts w:eastAsia="Corbel" w:cstheme="minorHAnsi"/>
                <w:i/>
                <w:sz w:val="22"/>
                <w:szCs w:val="22"/>
              </w:rPr>
            </w:pPr>
          </w:p>
          <w:p w:rsidR="00EF543D" w:rsidRPr="00EF543D" w:rsidRDefault="00EF543D" w:rsidP="00EF543D">
            <w:pPr>
              <w:pStyle w:val="Paragrafoelenco"/>
              <w:numPr>
                <w:ilvl w:val="0"/>
                <w:numId w:val="8"/>
              </w:numPr>
              <w:jc w:val="center"/>
            </w:pPr>
          </w:p>
        </w:tc>
      </w:tr>
    </w:tbl>
    <w:p w:rsidR="00EF543D" w:rsidRPr="00EF543D" w:rsidRDefault="00EF543D" w:rsidP="00EF543D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EF543D">
      <w:pPr>
        <w:pStyle w:val="Paragrafoelenco"/>
        <w:spacing w:after="0" w:line="480" w:lineRule="auto"/>
        <w:ind w:left="0" w:right="-143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</w:t>
      </w:r>
      <w:r w:rsidRPr="00983F6A">
        <w:rPr>
          <w:rFonts w:asciiTheme="minorHAnsi" w:hAnsiTheme="minorHAnsi" w:cstheme="minorHAnsi"/>
          <w:b/>
          <w:sz w:val="22"/>
          <w:szCs w:val="22"/>
        </w:rPr>
        <w:t>dichiara</w:t>
      </w:r>
      <w:r w:rsidRPr="00983F6A">
        <w:rPr>
          <w:rFonts w:asciiTheme="minorHAnsi" w:hAnsiTheme="minorHAnsi" w:cstheme="minorHAnsi"/>
          <w:sz w:val="22"/>
          <w:szCs w:val="22"/>
        </w:rPr>
        <w:t xml:space="preserve"> sotto la propria responsabilità quanto segue: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aver preso visione delle condizioni previste dall’avviso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essere in godimento dei diritti politici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 :  </w:t>
      </w:r>
    </w:p>
    <w:p w:rsidR="000A4D7B" w:rsidRPr="00983F6A" w:rsidRDefault="000A4D7B" w:rsidP="000A4D7B">
      <w:pPr>
        <w:spacing w:after="0" w:line="256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0" w:line="256" w:lineRule="auto"/>
        <w:ind w:left="355" w:right="676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 </w:t>
      </w:r>
    </w:p>
    <w:p w:rsidR="000A4D7B" w:rsidRPr="00983F6A" w:rsidRDefault="000A4D7B" w:rsidP="000A4D7B">
      <w:pPr>
        <w:numPr>
          <w:ilvl w:val="0"/>
          <w:numId w:val="4"/>
        </w:numPr>
        <w:spacing w:after="4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impegnarsi a documentare puntualmente tutta l’attività svolta </w:t>
      </w:r>
    </w:p>
    <w:p w:rsidR="000A4D7B" w:rsidRPr="00983F6A" w:rsidRDefault="000A4D7B" w:rsidP="000A4D7B">
      <w:pPr>
        <w:numPr>
          <w:ilvl w:val="0"/>
          <w:numId w:val="4"/>
        </w:numPr>
        <w:spacing w:after="31" w:line="266" w:lineRule="auto"/>
        <w:ind w:hanging="36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di non essere in alcuna delle condizioni di incompatibilità con l’incarico previsti dalla norma vigente </w:t>
      </w: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0" w:line="256" w:lineRule="auto"/>
        <w:ind w:left="224" w:firstLine="0"/>
        <w:rPr>
          <w:rFonts w:asciiTheme="minorHAnsi" w:hAnsiTheme="minorHAnsi" w:cstheme="minorHAnsi"/>
          <w:sz w:val="22"/>
          <w:szCs w:val="22"/>
        </w:rPr>
      </w:pPr>
    </w:p>
    <w:p w:rsidR="000A4D7B" w:rsidRPr="00983F6A" w:rsidRDefault="000A4D7B" w:rsidP="000A4D7B">
      <w:pPr>
        <w:spacing w:after="201" w:line="25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eastAsia="Times New Roman" w:hAnsiTheme="minorHAnsi" w:cstheme="minorHAnsi"/>
          <w:sz w:val="22"/>
          <w:szCs w:val="22"/>
        </w:rPr>
        <w:t xml:space="preserve">Data___________________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</w:t>
      </w:r>
      <w:r w:rsidRPr="00983F6A">
        <w:rPr>
          <w:rFonts w:asciiTheme="minorHAnsi" w:eastAsia="Times New Roman" w:hAnsiTheme="minorHAnsi" w:cstheme="minorHAnsi"/>
          <w:sz w:val="22"/>
          <w:szCs w:val="22"/>
        </w:rPr>
        <w:t>firma_____________________________________________</w:t>
      </w:r>
      <w:r w:rsidRPr="00983F6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A4D7B" w:rsidRPr="00983F6A" w:rsidRDefault="000A4D7B" w:rsidP="000A4D7B">
      <w:pPr>
        <w:spacing w:after="203"/>
        <w:ind w:left="-5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Si allega alla presente 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B </w:t>
      </w:r>
      <w:r w:rsidRPr="00983F6A">
        <w:rPr>
          <w:rFonts w:asciiTheme="minorHAnsi" w:hAnsiTheme="minorHAnsi" w:cstheme="minorHAnsi"/>
          <w:sz w:val="22"/>
          <w:szCs w:val="22"/>
        </w:rPr>
        <w:t>(</w:t>
      </w:r>
      <w:r w:rsidRPr="003E5642">
        <w:rPr>
          <w:rFonts w:asciiTheme="minorHAnsi" w:hAnsiTheme="minorHAnsi" w:cstheme="minorHAnsi"/>
          <w:sz w:val="22"/>
          <w:szCs w:val="22"/>
        </w:rPr>
        <w:t>scheda di autovalutazione</w:t>
      </w:r>
      <w:r w:rsidRPr="00983F6A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83F6A">
        <w:rPr>
          <w:rFonts w:asciiTheme="minorHAnsi" w:hAnsiTheme="minorHAnsi" w:cstheme="minorHAnsi"/>
          <w:sz w:val="22"/>
          <w:szCs w:val="22"/>
        </w:rPr>
        <w:t xml:space="preserve"> Dichiarazione di insussistenza cause ostative</w:t>
      </w:r>
    </w:p>
    <w:p w:rsidR="000A4D7B" w:rsidRPr="00983F6A" w:rsidRDefault="000A4D7B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 w:rsidRPr="00983F6A">
        <w:rPr>
          <w:rFonts w:asciiTheme="minorHAnsi" w:hAnsiTheme="minorHAnsi" w:cstheme="minorHAnsi"/>
          <w:sz w:val="22"/>
          <w:szCs w:val="22"/>
        </w:rPr>
        <w:t xml:space="preserve">Curriculum Vitae </w:t>
      </w:r>
    </w:p>
    <w:p w:rsidR="000A4D7B" w:rsidRPr="00983F6A" w:rsidRDefault="00EF543D" w:rsidP="000A4D7B">
      <w:pPr>
        <w:numPr>
          <w:ilvl w:val="0"/>
          <w:numId w:val="5"/>
        </w:numPr>
        <w:spacing w:after="4" w:line="266" w:lineRule="auto"/>
        <w:ind w:hanging="4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D </w:t>
      </w:r>
      <w:r w:rsidR="000A4D7B" w:rsidRPr="00983F6A">
        <w:rPr>
          <w:rFonts w:asciiTheme="minorHAnsi" w:hAnsiTheme="minorHAnsi" w:cstheme="minorHAnsi"/>
          <w:sz w:val="22"/>
          <w:szCs w:val="22"/>
        </w:rPr>
        <w:t>Patto di integrità</w:t>
      </w:r>
    </w:p>
    <w:p w:rsidR="000A4D7B" w:rsidRPr="00983F6A" w:rsidRDefault="000A4D7B" w:rsidP="000A4D7B">
      <w:pPr>
        <w:spacing w:after="4" w:line="26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:rsidR="000A4D7B" w:rsidRDefault="000A4D7B" w:rsidP="000A4D7B">
      <w:pPr>
        <w:spacing w:after="0" w:line="480" w:lineRule="auto"/>
        <w:ind w:right="-143"/>
        <w:rPr>
          <w:rFonts w:asciiTheme="minorHAnsi" w:hAnsiTheme="minorHAnsi" w:cstheme="minorHAnsi"/>
          <w:sz w:val="22"/>
          <w:szCs w:val="22"/>
        </w:rPr>
      </w:pPr>
    </w:p>
    <w:p w:rsidR="00A5698B" w:rsidRPr="005A1E41" w:rsidRDefault="00A5698B" w:rsidP="000A4D7B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sectPr w:rsidR="00A5698B" w:rsidRPr="005A1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2FDA" w:rsidRDefault="00872FDA">
      <w:pPr>
        <w:spacing w:after="0" w:line="240" w:lineRule="auto"/>
      </w:pPr>
      <w:r>
        <w:separator/>
      </w:r>
    </w:p>
  </w:endnote>
  <w:endnote w:type="continuationSeparator" w:id="0">
    <w:p w:rsidR="00872FDA" w:rsidRDefault="0087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A5698B" w:rsidRPr="00E93F33" w:rsidRDefault="00A12A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  <w:lang w:val="en-US"/>
      </w:rPr>
    </w:pP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>C.F.: 90214760739</w:t>
    </w:r>
    <w:r w:rsidRPr="00E93F33">
      <w:rPr>
        <w:rFonts w:ascii="Times New Roman" w:eastAsia="Times New Roman" w:hAnsi="Times New Roman" w:cs="Times New Roman"/>
        <w:sz w:val="20"/>
        <w:szCs w:val="20"/>
        <w:lang w:val="en-US"/>
      </w:rPr>
      <w:tab/>
      <w:t>PEC: taic86400b@pec.istruzione.it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2FDA" w:rsidRDefault="00872FDA">
      <w:pPr>
        <w:spacing w:after="0" w:line="240" w:lineRule="auto"/>
      </w:pPr>
      <w:r>
        <w:separator/>
      </w:r>
    </w:p>
  </w:footnote>
  <w:footnote w:type="continuationSeparator" w:id="0">
    <w:p w:rsidR="00872FDA" w:rsidRDefault="0087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12A71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4656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3375035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-472432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337503525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1337503523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3375035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698B" w:rsidRDefault="00A12A71">
    <w:pPr>
      <w:spacing w:after="0" w:line="276" w:lineRule="auto"/>
      <w:ind w:right="282"/>
      <w:jc w:val="center"/>
      <w:rPr>
        <w:rFonts w:ascii="Script MT Bold" w:eastAsia="Script MT Bold" w:hAnsi="Script MT Bold" w:cs="Script MT Bold"/>
        <w:i/>
      </w:rPr>
    </w:pPr>
    <w:r>
      <w:rPr>
        <w:rFonts w:ascii="Script MT Bold" w:eastAsia="Script MT Bold" w:hAnsi="Script MT Bold" w:cs="Script MT Bold"/>
        <w:i/>
      </w:rPr>
      <w:t>Ministero dell’istruzione e del merito</w:t>
    </w:r>
  </w:p>
  <w:p w:rsidR="00A5698B" w:rsidRDefault="00A12A71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A5698B" w:rsidRDefault="00A12A71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A5698B" w:rsidRDefault="00A12A71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dell'Infanzia ”Rita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872FDA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434.15pt;margin-top:7.9pt;width:99pt;height:38.15pt;z-index:251660800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1025" DrawAspect="Content" ObjectID="_1782062371" r:id="rId8"/>
      </w:objec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TAIC86400B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 90214760739</w:t>
    </w:r>
  </w:p>
  <w:p w:rsidR="00A5698B" w:rsidRDefault="00A12A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292B" w:rsidRDefault="00A12A71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292B" w:rsidRDefault="0039292B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left="0" w:right="282" w:firstLine="0"/>
      <w:rPr>
        <w:rFonts w:ascii="Times New Roman" w:eastAsia="Times New Roman" w:hAnsi="Times New Roman" w:cs="Times New Roman"/>
        <w:b/>
        <w:sz w:val="20"/>
        <w:szCs w:val="20"/>
      </w:rPr>
    </w:pPr>
  </w:p>
  <w:p w:rsidR="0039292B" w:rsidRPr="0039292B" w:rsidRDefault="006F50A0" w:rsidP="00494EB1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inline distT="0" distB="0" distL="0" distR="0" wp14:anchorId="6EE4D602" wp14:editId="5BF308FB">
          <wp:extent cx="6120130" cy="629092"/>
          <wp:effectExtent l="0" t="0" r="0" b="0"/>
          <wp:docPr id="182476371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98B" w:rsidRDefault="00A569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firstLine="0"/>
      <w:jc w:val="left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8A013B"/>
    <w:multiLevelType w:val="hybridMultilevel"/>
    <w:tmpl w:val="B526E356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5E74DDD"/>
    <w:multiLevelType w:val="multilevel"/>
    <w:tmpl w:val="AB96108A"/>
    <w:lvl w:ilvl="0">
      <w:start w:val="1"/>
      <w:numFmt w:val="bullet"/>
      <w:lvlText w:val="✔"/>
      <w:lvlJc w:val="left"/>
      <w:pPr>
        <w:ind w:left="845" w:hanging="845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27371C1E"/>
    <w:multiLevelType w:val="hybridMultilevel"/>
    <w:tmpl w:val="AA74A23A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26E11"/>
    <w:multiLevelType w:val="hybridMultilevel"/>
    <w:tmpl w:val="953485F0"/>
    <w:lvl w:ilvl="0" w:tplc="AA74943C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F025F"/>
    <w:multiLevelType w:val="hybridMultilevel"/>
    <w:tmpl w:val="516E4C2E"/>
    <w:lvl w:ilvl="0" w:tplc="036CBE08">
      <w:start w:val="1"/>
      <w:numFmt w:val="bullet"/>
      <w:lvlText w:val="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A74943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54054E2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12E33DC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C66A68CA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96FE397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56C372C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22BC11C4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070E12F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A80909"/>
    <w:multiLevelType w:val="hybridMultilevel"/>
    <w:tmpl w:val="789A3C04"/>
    <w:lvl w:ilvl="0" w:tplc="AA74943C">
      <w:start w:val="1"/>
      <w:numFmt w:val="bullet"/>
      <w:lvlText w:val="o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74B22D6D"/>
    <w:multiLevelType w:val="hybridMultilevel"/>
    <w:tmpl w:val="BB24E250"/>
    <w:lvl w:ilvl="0" w:tplc="9E06F2B6">
      <w:start w:val="1"/>
      <w:numFmt w:val="bullet"/>
      <w:lvlText w:val=""/>
      <w:lvlJc w:val="left"/>
      <w:pPr>
        <w:ind w:left="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EEF4888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20888B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3EC75C0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6D0656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93EC8F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C96E6E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511ACDC4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6A466D2E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947370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5819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349557">
    <w:abstractNumId w:val="2"/>
  </w:num>
  <w:num w:numId="4" w16cid:durableId="1302925858">
    <w:abstractNumId w:val="6"/>
  </w:num>
  <w:num w:numId="5" w16cid:durableId="1435051177">
    <w:abstractNumId w:val="8"/>
  </w:num>
  <w:num w:numId="6" w16cid:durableId="1275089760">
    <w:abstractNumId w:val="5"/>
  </w:num>
  <w:num w:numId="7" w16cid:durableId="647128423">
    <w:abstractNumId w:val="0"/>
  </w:num>
  <w:num w:numId="8" w16cid:durableId="1923565207">
    <w:abstractNumId w:val="7"/>
  </w:num>
  <w:num w:numId="9" w16cid:durableId="2142578987">
    <w:abstractNumId w:val="1"/>
  </w:num>
  <w:num w:numId="10" w16cid:durableId="117572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8B"/>
    <w:rsid w:val="00026250"/>
    <w:rsid w:val="00093D66"/>
    <w:rsid w:val="000A4D7B"/>
    <w:rsid w:val="000A56C4"/>
    <w:rsid w:val="000C72DF"/>
    <w:rsid w:val="001A1E01"/>
    <w:rsid w:val="002A2A26"/>
    <w:rsid w:val="002C026A"/>
    <w:rsid w:val="002C569A"/>
    <w:rsid w:val="00365B14"/>
    <w:rsid w:val="0039292B"/>
    <w:rsid w:val="003E7362"/>
    <w:rsid w:val="004353E8"/>
    <w:rsid w:val="00437EA9"/>
    <w:rsid w:val="00494EB1"/>
    <w:rsid w:val="004952BD"/>
    <w:rsid w:val="00495876"/>
    <w:rsid w:val="004C0029"/>
    <w:rsid w:val="004E1AF3"/>
    <w:rsid w:val="005A1E41"/>
    <w:rsid w:val="006025B7"/>
    <w:rsid w:val="00631F45"/>
    <w:rsid w:val="0063335B"/>
    <w:rsid w:val="006C1178"/>
    <w:rsid w:val="006F50A0"/>
    <w:rsid w:val="00703D1A"/>
    <w:rsid w:val="00762E18"/>
    <w:rsid w:val="007636C6"/>
    <w:rsid w:val="00780FD7"/>
    <w:rsid w:val="0085261E"/>
    <w:rsid w:val="00872FDA"/>
    <w:rsid w:val="008851D1"/>
    <w:rsid w:val="008A46C8"/>
    <w:rsid w:val="008C0F5E"/>
    <w:rsid w:val="008E30BB"/>
    <w:rsid w:val="009166C7"/>
    <w:rsid w:val="00960EEA"/>
    <w:rsid w:val="009B0C63"/>
    <w:rsid w:val="009E6153"/>
    <w:rsid w:val="009E7DCA"/>
    <w:rsid w:val="00A12A71"/>
    <w:rsid w:val="00A31B8B"/>
    <w:rsid w:val="00A5698B"/>
    <w:rsid w:val="00AE4EDC"/>
    <w:rsid w:val="00BA75EB"/>
    <w:rsid w:val="00BB5722"/>
    <w:rsid w:val="00C532C8"/>
    <w:rsid w:val="00CD5F1E"/>
    <w:rsid w:val="00D47DBB"/>
    <w:rsid w:val="00D72749"/>
    <w:rsid w:val="00DB6853"/>
    <w:rsid w:val="00E33E3D"/>
    <w:rsid w:val="00E431E4"/>
    <w:rsid w:val="00E5194E"/>
    <w:rsid w:val="00E7380A"/>
    <w:rsid w:val="00E93F33"/>
    <w:rsid w:val="00EA48FD"/>
    <w:rsid w:val="00EF543D"/>
    <w:rsid w:val="00F07270"/>
    <w:rsid w:val="00F72B69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10D91"/>
  <w15:docId w15:val="{C80C6A24-F1CD-460A-BC85-CC9807D7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0411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rsid w:val="00EF42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3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E3EEC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9A2D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2D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2D0B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D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D0B"/>
    <w:rPr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D0B"/>
    <w:rPr>
      <w:rFonts w:ascii="Segoe UI" w:hAnsi="Segoe UI" w:cs="Segoe UI"/>
      <w:color w:val="000000"/>
      <w:sz w:val="18"/>
      <w:szCs w:val="18"/>
    </w:r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E93F33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E7380A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7eDUeAoPZrbaeWpqPsxHcxscw==">CgMxLjAyCWguMzBqMHpsbDgAciExU0NKRkI0Z2xSaktsZTB0dkJsTmthVHU5WHhkWERjcFo=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Evasio Montanaro</cp:lastModifiedBy>
  <cp:revision>6</cp:revision>
  <cp:lastPrinted>2024-07-01T17:13:00Z</cp:lastPrinted>
  <dcterms:created xsi:type="dcterms:W3CDTF">2024-07-01T17:13:00Z</dcterms:created>
  <dcterms:modified xsi:type="dcterms:W3CDTF">2024-07-09T18:32:00Z</dcterms:modified>
</cp:coreProperties>
</file>